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"/>
        </w:rPr>
      </w:pPr>
    </w:p>
    <w:tbl>
      <w:tblPr>
        <w:tblW w:w="0" w:type="auto"/>
        <w:jc w:val="left"/>
        <w:tblInd w:w="379" w:type="dxa"/>
        <w:tblBorders>
          <w:top w:val="single" w:sz="8" w:space="0" w:color="A6A6A6"/>
          <w:left w:val="single" w:sz="8" w:space="0" w:color="A6A6A6"/>
          <w:bottom w:val="single" w:sz="8" w:space="0" w:color="A6A6A6"/>
          <w:right w:val="single" w:sz="8" w:space="0" w:color="A6A6A6"/>
          <w:insideH w:val="single" w:sz="8" w:space="0" w:color="A6A6A6"/>
          <w:insideV w:val="single" w:sz="8" w:space="0" w:color="A6A6A6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02"/>
        <w:gridCol w:w="3296"/>
      </w:tblGrid>
      <w:tr>
        <w:trPr>
          <w:trHeight w:val="830" w:hRule="atLeast"/>
        </w:trPr>
        <w:tc>
          <w:tcPr>
            <w:tcW w:w="1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EBEBE"/>
          </w:tcPr>
          <w:p>
            <w:pPr>
              <w:pStyle w:val="TableParagraph"/>
              <w:spacing w:before="53"/>
              <w:ind w:left="34" w:right="16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ESTADISTICAS</w:t>
            </w:r>
            <w:r>
              <w:rPr>
                <w:rFonts w:ascii="Arial"/>
                <w:b/>
                <w:spacing w:val="-12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GENERALES</w:t>
            </w:r>
            <w:r>
              <w:rPr>
                <w:rFonts w:ascii="Arial"/>
                <w:b/>
                <w:spacing w:val="-8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DEL</w:t>
            </w:r>
            <w:r>
              <w:rPr>
                <w:rFonts w:ascii="Arial"/>
                <w:b/>
                <w:spacing w:val="-10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PERSONAL</w:t>
            </w:r>
            <w:r>
              <w:rPr>
                <w:rFonts w:ascii="Arial"/>
                <w:b/>
                <w:spacing w:val="-9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INSTITUCIONAL</w:t>
            </w:r>
            <w:r>
              <w:rPr>
                <w:rFonts w:ascii="Arial"/>
                <w:b/>
                <w:spacing w:val="-9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-</w:t>
            </w:r>
            <w:r>
              <w:rPr>
                <w:rFonts w:ascii="Arial"/>
                <w:b/>
                <w:spacing w:val="-9"/>
                <w:sz w:val="24"/>
              </w:rPr>
              <w:t> </w:t>
            </w:r>
            <w:r>
              <w:rPr>
                <w:rFonts w:ascii="Arial"/>
                <w:b/>
                <w:spacing w:val="-5"/>
                <w:sz w:val="24"/>
              </w:rPr>
              <w:t>TSE</w:t>
            </w:r>
          </w:p>
          <w:p>
            <w:pPr>
              <w:pStyle w:val="TableParagraph"/>
              <w:spacing w:before="144"/>
              <w:ind w:left="3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Del</w:t>
            </w:r>
            <w:r>
              <w:rPr>
                <w:rFonts w:ascii="Arial"/>
                <w:b/>
                <w:spacing w:val="-2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01-01-2026</w:t>
            </w:r>
            <w:r>
              <w:rPr>
                <w:rFonts w:ascii="Arial"/>
                <w:b/>
                <w:spacing w:val="-2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al</w:t>
            </w:r>
            <w:r>
              <w:rPr>
                <w:rFonts w:ascii="Arial"/>
                <w:b/>
                <w:spacing w:val="-1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30-06-</w:t>
            </w:r>
            <w:r>
              <w:rPr>
                <w:rFonts w:ascii="Arial"/>
                <w:b/>
                <w:spacing w:val="-4"/>
                <w:sz w:val="24"/>
              </w:rPr>
              <w:t>2026</w:t>
            </w:r>
          </w:p>
        </w:tc>
      </w:tr>
      <w:tr>
        <w:trPr>
          <w:trHeight w:val="409" w:hRule="atLeast"/>
        </w:trPr>
        <w:tc>
          <w:tcPr>
            <w:tcW w:w="11498" w:type="dxa"/>
            <w:gridSpan w:val="2"/>
            <w:tcBorders>
              <w:top w:val="nil"/>
              <w:left w:val="nil"/>
              <w:right w:val="nil"/>
            </w:tcBorders>
            <w:shd w:val="clear" w:color="auto" w:fill="D9D9D9"/>
          </w:tcPr>
          <w:p>
            <w:pPr>
              <w:pStyle w:val="TableParagraph"/>
              <w:tabs>
                <w:tab w:pos="9251" w:val="left" w:leader="none"/>
              </w:tabs>
              <w:spacing w:before="72"/>
              <w:ind w:left="53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ESTADÍSTICAS</w:t>
            </w:r>
            <w:r>
              <w:rPr>
                <w:rFonts w:ascii="Arial" w:hAnsi="Arial"/>
                <w:b/>
                <w:sz w:val="24"/>
              </w:rPr>
              <w:tab/>
            </w:r>
            <w:r>
              <w:rPr>
                <w:rFonts w:ascii="Arial" w:hAnsi="Arial"/>
                <w:b/>
                <w:spacing w:val="-2"/>
                <w:sz w:val="24"/>
              </w:rPr>
              <w:t>CANTIDAD</w:t>
            </w:r>
          </w:p>
        </w:tc>
      </w:tr>
      <w:tr>
        <w:trPr>
          <w:trHeight w:val="400" w:hRule="atLeast"/>
        </w:trPr>
        <w:tc>
          <w:tcPr>
            <w:tcW w:w="8202" w:type="dxa"/>
          </w:tcPr>
          <w:p>
            <w:pPr>
              <w:pStyle w:val="TableParagraph"/>
              <w:spacing w:before="8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PLAZAS</w:t>
            </w:r>
            <w:r>
              <w:rPr>
                <w:rFonts w:ascii="Arial"/>
                <w:b/>
                <w:spacing w:val="-2"/>
                <w:sz w:val="24"/>
                <w:vertAlign w:val="superscript"/>
              </w:rPr>
              <w:t>1</w:t>
            </w:r>
          </w:p>
        </w:tc>
        <w:tc>
          <w:tcPr>
            <w:tcW w:w="3296" w:type="dxa"/>
          </w:tcPr>
          <w:p>
            <w:pPr>
              <w:pStyle w:val="TableParagraph"/>
              <w:spacing w:before="62"/>
              <w:ind w:left="3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1536</w:t>
            </w:r>
          </w:p>
        </w:tc>
      </w:tr>
      <w:tr>
        <w:trPr>
          <w:trHeight w:val="400" w:hRule="atLeast"/>
        </w:trPr>
        <w:tc>
          <w:tcPr>
            <w:tcW w:w="820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Ocupadas</w:t>
            </w:r>
          </w:p>
        </w:tc>
        <w:tc>
          <w:tcPr>
            <w:tcW w:w="3296" w:type="dxa"/>
          </w:tcPr>
          <w:p>
            <w:pPr>
              <w:pStyle w:val="TableParagraph"/>
              <w:ind w:left="3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1451</w:t>
            </w:r>
          </w:p>
        </w:tc>
      </w:tr>
      <w:tr>
        <w:trPr>
          <w:trHeight w:val="400" w:hRule="atLeast"/>
        </w:trPr>
        <w:tc>
          <w:tcPr>
            <w:tcW w:w="820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Disponibles</w:t>
            </w:r>
          </w:p>
        </w:tc>
        <w:tc>
          <w:tcPr>
            <w:tcW w:w="3296" w:type="dxa"/>
          </w:tcPr>
          <w:p>
            <w:pPr>
              <w:pStyle w:val="TableParagraph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</w:tr>
      <w:tr>
        <w:trPr>
          <w:trHeight w:val="400" w:hRule="atLeast"/>
        </w:trPr>
        <w:tc>
          <w:tcPr>
            <w:tcW w:w="11498" w:type="dxa"/>
            <w:gridSpan w:val="2"/>
            <w:tcBorders>
              <w:left w:val="nil"/>
              <w:right w:val="nil"/>
            </w:tcBorders>
            <w:shd w:val="clear" w:color="auto" w:fill="D9D9D9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00" w:hRule="atLeast"/>
        </w:trPr>
        <w:tc>
          <w:tcPr>
            <w:tcW w:w="8202" w:type="dxa"/>
          </w:tcPr>
          <w:p>
            <w:pPr>
              <w:pStyle w:val="TableParagraph"/>
              <w:spacing w:before="6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INCAPACIDADES</w:t>
            </w:r>
          </w:p>
        </w:tc>
        <w:tc>
          <w:tcPr>
            <w:tcW w:w="3296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00" w:hRule="atLeast"/>
        </w:trPr>
        <w:tc>
          <w:tcPr>
            <w:tcW w:w="820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Personas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funcionarias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que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las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presentaron</w:t>
            </w:r>
          </w:p>
        </w:tc>
        <w:tc>
          <w:tcPr>
            <w:tcW w:w="3296" w:type="dxa"/>
          </w:tcPr>
          <w:p>
            <w:pPr>
              <w:pStyle w:val="TableParagraph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650</w:t>
            </w:r>
          </w:p>
        </w:tc>
      </w:tr>
      <w:tr>
        <w:trPr>
          <w:trHeight w:val="400" w:hRule="atLeast"/>
        </w:trPr>
        <w:tc>
          <w:tcPr>
            <w:tcW w:w="820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Incapacidades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presentadas</w:t>
            </w:r>
          </w:p>
        </w:tc>
        <w:tc>
          <w:tcPr>
            <w:tcW w:w="3296" w:type="dxa"/>
          </w:tcPr>
          <w:p>
            <w:pPr>
              <w:pStyle w:val="TableParagraph"/>
              <w:ind w:left="3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1654</w:t>
            </w:r>
          </w:p>
        </w:tc>
      </w:tr>
      <w:tr>
        <w:trPr>
          <w:trHeight w:val="400" w:hRule="atLeast"/>
        </w:trPr>
        <w:tc>
          <w:tcPr>
            <w:tcW w:w="820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Total días de </w:t>
            </w:r>
            <w:r>
              <w:rPr>
                <w:spacing w:val="-2"/>
                <w:sz w:val="24"/>
              </w:rPr>
              <w:t>Incapacidad</w:t>
            </w:r>
          </w:p>
        </w:tc>
        <w:tc>
          <w:tcPr>
            <w:tcW w:w="3296" w:type="dxa"/>
          </w:tcPr>
          <w:p>
            <w:pPr>
              <w:pStyle w:val="TableParagraph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898</w:t>
            </w:r>
          </w:p>
        </w:tc>
      </w:tr>
      <w:tr>
        <w:trPr>
          <w:trHeight w:val="400" w:hRule="atLeast"/>
        </w:trPr>
        <w:tc>
          <w:tcPr>
            <w:tcW w:w="820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Promedio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incapacidades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persona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funcionaria</w:t>
            </w:r>
          </w:p>
        </w:tc>
        <w:tc>
          <w:tcPr>
            <w:tcW w:w="3296" w:type="dxa"/>
          </w:tcPr>
          <w:p>
            <w:pPr>
              <w:pStyle w:val="TableParagraph"/>
              <w:ind w:left="37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1,13</w:t>
            </w:r>
          </w:p>
        </w:tc>
      </w:tr>
      <w:tr>
        <w:trPr>
          <w:trHeight w:val="400" w:hRule="atLeast"/>
        </w:trPr>
        <w:tc>
          <w:tcPr>
            <w:tcW w:w="820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Promedio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días por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persona </w:t>
            </w:r>
            <w:r>
              <w:rPr>
                <w:spacing w:val="-2"/>
                <w:sz w:val="24"/>
              </w:rPr>
              <w:t>funcionaria</w:t>
            </w:r>
          </w:p>
        </w:tc>
        <w:tc>
          <w:tcPr>
            <w:tcW w:w="3296" w:type="dxa"/>
          </w:tcPr>
          <w:p>
            <w:pPr>
              <w:pStyle w:val="TableParagraph"/>
              <w:ind w:left="37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0,61</w:t>
            </w:r>
          </w:p>
        </w:tc>
      </w:tr>
      <w:tr>
        <w:trPr>
          <w:trHeight w:val="400" w:hRule="atLeast"/>
        </w:trPr>
        <w:tc>
          <w:tcPr>
            <w:tcW w:w="11498" w:type="dxa"/>
            <w:gridSpan w:val="2"/>
            <w:tcBorders>
              <w:left w:val="nil"/>
              <w:right w:val="nil"/>
            </w:tcBorders>
            <w:shd w:val="clear" w:color="auto" w:fill="D9D9D9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00" w:hRule="atLeast"/>
        </w:trPr>
        <w:tc>
          <w:tcPr>
            <w:tcW w:w="8202" w:type="dxa"/>
          </w:tcPr>
          <w:p>
            <w:pPr>
              <w:pStyle w:val="TableParagraph"/>
              <w:spacing w:before="6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VACACIONES</w:t>
            </w:r>
          </w:p>
        </w:tc>
        <w:tc>
          <w:tcPr>
            <w:tcW w:w="3296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00" w:hRule="atLeast"/>
        </w:trPr>
        <w:tc>
          <w:tcPr>
            <w:tcW w:w="820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Personas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funcionarias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que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las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presentaron</w:t>
            </w:r>
          </w:p>
        </w:tc>
        <w:tc>
          <w:tcPr>
            <w:tcW w:w="3296" w:type="dxa"/>
          </w:tcPr>
          <w:p>
            <w:pPr>
              <w:pStyle w:val="TableParagraph"/>
              <w:ind w:left="3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1449</w:t>
            </w:r>
          </w:p>
        </w:tc>
      </w:tr>
      <w:tr>
        <w:trPr>
          <w:trHeight w:val="400" w:hRule="atLeast"/>
        </w:trPr>
        <w:tc>
          <w:tcPr>
            <w:tcW w:w="820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Solicitudes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presentadas</w:t>
            </w:r>
          </w:p>
        </w:tc>
        <w:tc>
          <w:tcPr>
            <w:tcW w:w="3296" w:type="dxa"/>
          </w:tcPr>
          <w:p>
            <w:pPr>
              <w:pStyle w:val="TableParagraph"/>
              <w:ind w:left="3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5119</w:t>
            </w:r>
          </w:p>
        </w:tc>
      </w:tr>
      <w:tr>
        <w:trPr>
          <w:trHeight w:val="400" w:hRule="atLeast"/>
        </w:trPr>
        <w:tc>
          <w:tcPr>
            <w:tcW w:w="820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Total de días de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vacaciones</w:t>
            </w:r>
          </w:p>
        </w:tc>
        <w:tc>
          <w:tcPr>
            <w:tcW w:w="3296" w:type="dxa"/>
          </w:tcPr>
          <w:p>
            <w:pPr>
              <w:pStyle w:val="TableParagraph"/>
              <w:ind w:lef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12528</w:t>
            </w:r>
          </w:p>
        </w:tc>
      </w:tr>
      <w:tr>
        <w:trPr>
          <w:trHeight w:val="400" w:hRule="atLeast"/>
        </w:trPr>
        <w:tc>
          <w:tcPr>
            <w:tcW w:w="820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Promedio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solicitudes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persona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funcionaria</w:t>
            </w:r>
          </w:p>
        </w:tc>
        <w:tc>
          <w:tcPr>
            <w:tcW w:w="3296" w:type="dxa"/>
          </w:tcPr>
          <w:p>
            <w:pPr>
              <w:pStyle w:val="TableParagraph"/>
              <w:ind w:left="37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3,48</w:t>
            </w:r>
          </w:p>
        </w:tc>
      </w:tr>
      <w:tr>
        <w:trPr>
          <w:trHeight w:val="400" w:hRule="atLeast"/>
        </w:trPr>
        <w:tc>
          <w:tcPr>
            <w:tcW w:w="820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Promedio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días por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persona </w:t>
            </w:r>
            <w:r>
              <w:rPr>
                <w:spacing w:val="-2"/>
                <w:sz w:val="24"/>
              </w:rPr>
              <w:t>funcionaria</w:t>
            </w:r>
          </w:p>
        </w:tc>
        <w:tc>
          <w:tcPr>
            <w:tcW w:w="3296" w:type="dxa"/>
          </w:tcPr>
          <w:p>
            <w:pPr>
              <w:pStyle w:val="TableParagraph"/>
              <w:ind w:left="37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8,53</w:t>
            </w:r>
          </w:p>
        </w:tc>
      </w:tr>
      <w:tr>
        <w:trPr>
          <w:trHeight w:val="400" w:hRule="atLeast"/>
        </w:trPr>
        <w:tc>
          <w:tcPr>
            <w:tcW w:w="11498" w:type="dxa"/>
            <w:gridSpan w:val="2"/>
            <w:tcBorders>
              <w:left w:val="nil"/>
              <w:right w:val="nil"/>
            </w:tcBorders>
            <w:shd w:val="clear" w:color="auto" w:fill="D9D9D9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00" w:hRule="atLeast"/>
        </w:trPr>
        <w:tc>
          <w:tcPr>
            <w:tcW w:w="8202" w:type="dxa"/>
          </w:tcPr>
          <w:p>
            <w:pPr>
              <w:pStyle w:val="TableParagraph"/>
              <w:spacing w:before="62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DISTRIBUCIÓN</w:t>
            </w:r>
            <w:r>
              <w:rPr>
                <w:rFonts w:ascii="Arial" w:hAnsi="Arial"/>
                <w:b/>
                <w:spacing w:val="-3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DEL</w:t>
            </w:r>
            <w:r>
              <w:rPr>
                <w:rFonts w:ascii="Arial" w:hAnsi="Arial"/>
                <w:b/>
                <w:spacing w:val="-3"/>
                <w:sz w:val="24"/>
              </w:rPr>
              <w:t> </w:t>
            </w:r>
            <w:r>
              <w:rPr>
                <w:rFonts w:ascii="Arial" w:hAnsi="Arial"/>
                <w:b/>
                <w:spacing w:val="-2"/>
                <w:sz w:val="24"/>
              </w:rPr>
              <w:t>PERSONAL</w:t>
            </w:r>
          </w:p>
        </w:tc>
        <w:tc>
          <w:tcPr>
            <w:tcW w:w="3296" w:type="dxa"/>
          </w:tcPr>
          <w:p>
            <w:pPr>
              <w:pStyle w:val="TableParagraph"/>
              <w:spacing w:before="62"/>
              <w:ind w:left="3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1469</w:t>
            </w:r>
          </w:p>
        </w:tc>
      </w:tr>
      <w:tr>
        <w:trPr>
          <w:trHeight w:val="400" w:hRule="atLeast"/>
        </w:trPr>
        <w:tc>
          <w:tcPr>
            <w:tcW w:w="820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Hombres</w:t>
            </w:r>
          </w:p>
        </w:tc>
        <w:tc>
          <w:tcPr>
            <w:tcW w:w="3296" w:type="dxa"/>
          </w:tcPr>
          <w:p>
            <w:pPr>
              <w:pStyle w:val="TableParagraph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763</w:t>
            </w:r>
          </w:p>
        </w:tc>
      </w:tr>
      <w:tr>
        <w:trPr>
          <w:trHeight w:val="400" w:hRule="atLeast"/>
        </w:trPr>
        <w:tc>
          <w:tcPr>
            <w:tcW w:w="820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Mujeres</w:t>
            </w:r>
          </w:p>
        </w:tc>
        <w:tc>
          <w:tcPr>
            <w:tcW w:w="3296" w:type="dxa"/>
          </w:tcPr>
          <w:p>
            <w:pPr>
              <w:pStyle w:val="TableParagraph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706</w:t>
            </w:r>
          </w:p>
        </w:tc>
      </w:tr>
      <w:tr>
        <w:trPr>
          <w:trHeight w:val="400" w:hRule="atLeast"/>
        </w:trPr>
        <w:tc>
          <w:tcPr>
            <w:tcW w:w="11498" w:type="dxa"/>
            <w:gridSpan w:val="2"/>
            <w:tcBorders>
              <w:left w:val="nil"/>
              <w:right w:val="nil"/>
            </w:tcBorders>
            <w:shd w:val="clear" w:color="auto" w:fill="D9D9D9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633" w:hRule="atLeast"/>
        </w:trPr>
        <w:tc>
          <w:tcPr>
            <w:tcW w:w="11498" w:type="dxa"/>
            <w:gridSpan w:val="2"/>
          </w:tcPr>
          <w:p>
            <w:pPr>
              <w:pStyle w:val="TableParagraph"/>
              <w:spacing w:before="22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Ley</w:t>
            </w:r>
            <w:r>
              <w:rPr>
                <w:rFonts w:ascii="Arial" w:hAnsi="Arial"/>
                <w:b/>
                <w:spacing w:val="-11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contra</w:t>
            </w:r>
            <w:r>
              <w:rPr>
                <w:rFonts w:ascii="Arial" w:hAnsi="Arial"/>
                <w:b/>
                <w:spacing w:val="-2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Hostigamiento</w:t>
            </w:r>
            <w:r>
              <w:rPr>
                <w:rFonts w:ascii="Arial" w:hAnsi="Arial"/>
                <w:b/>
                <w:spacing w:val="-2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o</w:t>
            </w:r>
            <w:r>
              <w:rPr>
                <w:rFonts w:ascii="Arial" w:hAnsi="Arial"/>
                <w:b/>
                <w:spacing w:val="-1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Acoso</w:t>
            </w:r>
            <w:r>
              <w:rPr>
                <w:rFonts w:ascii="Arial" w:hAnsi="Arial"/>
                <w:b/>
                <w:spacing w:val="-2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Sexual</w:t>
            </w:r>
            <w:r>
              <w:rPr>
                <w:rFonts w:ascii="Arial" w:hAnsi="Arial"/>
                <w:b/>
                <w:spacing w:val="-2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en</w:t>
            </w:r>
            <w:r>
              <w:rPr>
                <w:rFonts w:ascii="Arial" w:hAnsi="Arial"/>
                <w:b/>
                <w:spacing w:val="-2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el</w:t>
            </w:r>
            <w:r>
              <w:rPr>
                <w:rFonts w:ascii="Arial" w:hAnsi="Arial"/>
                <w:b/>
                <w:spacing w:val="-2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Empleo</w:t>
            </w:r>
            <w:r>
              <w:rPr>
                <w:rFonts w:ascii="Arial" w:hAnsi="Arial"/>
                <w:b/>
                <w:spacing w:val="-1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y</w:t>
            </w:r>
            <w:r>
              <w:rPr>
                <w:rFonts w:ascii="Arial" w:hAnsi="Arial"/>
                <w:b/>
                <w:spacing w:val="-8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la</w:t>
            </w:r>
            <w:r>
              <w:rPr>
                <w:rFonts w:ascii="Arial" w:hAnsi="Arial"/>
                <w:b/>
                <w:spacing w:val="-2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Docencia</w:t>
            </w:r>
            <w:r>
              <w:rPr>
                <w:rFonts w:ascii="Arial" w:hAnsi="Arial"/>
                <w:b/>
                <w:spacing w:val="-1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(N°</w:t>
            </w:r>
            <w:r>
              <w:rPr>
                <w:rFonts w:ascii="Arial" w:hAnsi="Arial"/>
                <w:b/>
                <w:spacing w:val="-1"/>
                <w:sz w:val="24"/>
              </w:rPr>
              <w:t> </w:t>
            </w:r>
            <w:r>
              <w:rPr>
                <w:rFonts w:ascii="Arial" w:hAnsi="Arial"/>
                <w:b/>
                <w:spacing w:val="-2"/>
                <w:sz w:val="24"/>
              </w:rPr>
              <w:t>7476)</w:t>
            </w:r>
            <w:r>
              <w:rPr>
                <w:rFonts w:ascii="Arial" w:hAnsi="Arial"/>
                <w:b/>
                <w:spacing w:val="-2"/>
                <w:sz w:val="24"/>
                <w:vertAlign w:val="superscript"/>
              </w:rPr>
              <w:t>2</w:t>
            </w:r>
          </w:p>
          <w:p>
            <w:pPr>
              <w:pStyle w:val="TableParagraph"/>
              <w:spacing w:before="22"/>
              <w:rPr>
                <w:sz w:val="16"/>
              </w:rPr>
            </w:pPr>
            <w:r>
              <w:rPr>
                <w:sz w:val="16"/>
              </w:rPr>
              <w:t>Registro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actualizado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las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sanciones en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firme,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según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artículo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5,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inciso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4)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últimos 10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4"/>
                <w:sz w:val="16"/>
              </w:rPr>
              <w:t>años</w:t>
            </w:r>
          </w:p>
        </w:tc>
      </w:tr>
      <w:tr>
        <w:trPr>
          <w:trHeight w:val="400" w:hRule="atLeast"/>
        </w:trPr>
        <w:tc>
          <w:tcPr>
            <w:tcW w:w="820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Cantidad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personas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despedidas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sin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responsabilidad</w:t>
            </w:r>
            <w:r>
              <w:rPr>
                <w:spacing w:val="-2"/>
                <w:sz w:val="24"/>
              </w:rPr>
              <w:t> patronal</w:t>
            </w:r>
          </w:p>
        </w:tc>
        <w:tc>
          <w:tcPr>
            <w:tcW w:w="3296" w:type="dxa"/>
          </w:tcPr>
          <w:p>
            <w:pPr>
              <w:pStyle w:val="TableParagraph"/>
              <w:ind w:left="3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>
        <w:trPr>
          <w:trHeight w:val="647" w:hRule="atLeast"/>
        </w:trPr>
        <w:tc>
          <w:tcPr>
            <w:tcW w:w="8202" w:type="dxa"/>
          </w:tcPr>
          <w:p>
            <w:pPr>
              <w:pStyle w:val="TableParagraph"/>
              <w:spacing w:line="256" w:lineRule="auto" w:before="36"/>
              <w:rPr>
                <w:sz w:val="24"/>
              </w:rPr>
            </w:pPr>
            <w:r>
              <w:rPr>
                <w:sz w:val="24"/>
              </w:rPr>
              <w:t>Cantidad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personas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suspensión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goce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salario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entre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días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6 </w:t>
            </w:r>
            <w:r>
              <w:rPr>
                <w:spacing w:val="-2"/>
                <w:sz w:val="24"/>
              </w:rPr>
              <w:t>meses</w:t>
            </w:r>
          </w:p>
        </w:tc>
        <w:tc>
          <w:tcPr>
            <w:tcW w:w="3296" w:type="dxa"/>
          </w:tcPr>
          <w:p>
            <w:pPr>
              <w:pStyle w:val="TableParagraph"/>
              <w:spacing w:before="182"/>
              <w:ind w:left="3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</w:tbl>
    <w:p>
      <w:pPr>
        <w:pStyle w:val="BodyText"/>
        <w:spacing w:before="89"/>
        <w:ind w:left="400"/>
      </w:pPr>
      <w:r>
        <w:rPr>
          <w:rFonts w:ascii="Calibri" w:hAnsi="Calibri"/>
          <w:vertAlign w:val="superscript"/>
        </w:rPr>
        <w:t>1</w:t>
      </w:r>
      <w:r>
        <w:rPr>
          <w:rFonts w:ascii="Calibri" w:hAnsi="Calibri"/>
          <w:spacing w:val="10"/>
          <w:vertAlign w:val="baseline"/>
        </w:rPr>
        <w:t> </w:t>
      </w:r>
      <w:r>
        <w:rPr>
          <w:vertAlign w:val="baseline"/>
        </w:rPr>
        <w:t>Incluye</w:t>
      </w:r>
      <w:r>
        <w:rPr>
          <w:spacing w:val="-1"/>
          <w:vertAlign w:val="baseline"/>
        </w:rPr>
        <w:t> </w:t>
      </w:r>
      <w:r>
        <w:rPr>
          <w:vertAlign w:val="baseline"/>
        </w:rPr>
        <w:t>plazas</w:t>
      </w:r>
      <w:r>
        <w:rPr>
          <w:spacing w:val="-1"/>
          <w:vertAlign w:val="baseline"/>
        </w:rPr>
        <w:t> </w:t>
      </w:r>
      <w:r>
        <w:rPr>
          <w:vertAlign w:val="baseline"/>
        </w:rPr>
        <w:t>de</w:t>
      </w:r>
      <w:r>
        <w:rPr>
          <w:spacing w:val="-1"/>
          <w:vertAlign w:val="baseline"/>
        </w:rPr>
        <w:t> </w:t>
      </w:r>
      <w:r>
        <w:rPr>
          <w:vertAlign w:val="baseline"/>
        </w:rPr>
        <w:t>cargos</w:t>
      </w:r>
      <w:r>
        <w:rPr>
          <w:spacing w:val="-1"/>
          <w:vertAlign w:val="baseline"/>
        </w:rPr>
        <w:t> </w:t>
      </w:r>
      <w:r>
        <w:rPr>
          <w:vertAlign w:val="baseline"/>
        </w:rPr>
        <w:t>fijos,</w:t>
      </w:r>
      <w:r>
        <w:rPr>
          <w:spacing w:val="-1"/>
          <w:vertAlign w:val="baseline"/>
        </w:rPr>
        <w:t> </w:t>
      </w:r>
      <w:r>
        <w:rPr>
          <w:vertAlign w:val="baseline"/>
        </w:rPr>
        <w:t>servicios</w:t>
      </w:r>
      <w:r>
        <w:rPr>
          <w:spacing w:val="-2"/>
          <w:vertAlign w:val="baseline"/>
        </w:rPr>
        <w:t> </w:t>
      </w:r>
      <w:r>
        <w:rPr>
          <w:vertAlign w:val="baseline"/>
        </w:rPr>
        <w:t>especiales</w:t>
      </w:r>
      <w:r>
        <w:rPr>
          <w:spacing w:val="-1"/>
          <w:vertAlign w:val="baseline"/>
        </w:rPr>
        <w:t> </w:t>
      </w:r>
      <w:r>
        <w:rPr>
          <w:vertAlign w:val="baseline"/>
        </w:rPr>
        <w:t>(nombramiento a plazo</w:t>
      </w:r>
      <w:r>
        <w:rPr>
          <w:spacing w:val="-1"/>
          <w:vertAlign w:val="baseline"/>
        </w:rPr>
        <w:t> </w:t>
      </w:r>
      <w:r>
        <w:rPr>
          <w:vertAlign w:val="baseline"/>
        </w:rPr>
        <w:t>fijo)</w:t>
      </w:r>
      <w:r>
        <w:rPr>
          <w:spacing w:val="-1"/>
          <w:vertAlign w:val="baseline"/>
        </w:rPr>
        <w:t> </w:t>
      </w:r>
      <w:r>
        <w:rPr>
          <w:vertAlign w:val="baseline"/>
        </w:rPr>
        <w:t>y</w:t>
      </w:r>
      <w:r>
        <w:rPr>
          <w:spacing w:val="-5"/>
          <w:vertAlign w:val="baseline"/>
        </w:rPr>
        <w:t> </w:t>
      </w:r>
      <w:r>
        <w:rPr>
          <w:vertAlign w:val="baseline"/>
        </w:rPr>
        <w:t>por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sustitución.</w:t>
      </w:r>
    </w:p>
    <w:p>
      <w:pPr>
        <w:pStyle w:val="BodyText"/>
        <w:spacing w:before="127"/>
        <w:ind w:left="410"/>
      </w:pPr>
      <w:r>
        <w:rPr>
          <w:rFonts w:ascii="Calibri" w:hAnsi="Calibri"/>
          <w:vertAlign w:val="superscript"/>
        </w:rPr>
        <w:t>2</w:t>
      </w:r>
      <w:r>
        <w:rPr>
          <w:rFonts w:ascii="Calibri" w:hAnsi="Calibri"/>
          <w:spacing w:val="10"/>
          <w:vertAlign w:val="baseline"/>
        </w:rPr>
        <w:t> </w:t>
      </w:r>
      <w:r>
        <w:rPr>
          <w:vertAlign w:val="baseline"/>
        </w:rPr>
        <w:t>Si</w:t>
      </w:r>
      <w:r>
        <w:rPr>
          <w:spacing w:val="-1"/>
          <w:vertAlign w:val="baseline"/>
        </w:rPr>
        <w:t> </w:t>
      </w:r>
      <w:r>
        <w:rPr>
          <w:vertAlign w:val="baseline"/>
        </w:rPr>
        <w:t>desea</w:t>
      </w:r>
      <w:r>
        <w:rPr>
          <w:spacing w:val="-1"/>
          <w:vertAlign w:val="baseline"/>
        </w:rPr>
        <w:t> </w:t>
      </w:r>
      <w:r>
        <w:rPr>
          <w:vertAlign w:val="baseline"/>
        </w:rPr>
        <w:t>conocer</w:t>
      </w:r>
      <w:r>
        <w:rPr>
          <w:spacing w:val="-1"/>
          <w:vertAlign w:val="baseline"/>
        </w:rPr>
        <w:t> </w:t>
      </w:r>
      <w:r>
        <w:rPr>
          <w:vertAlign w:val="baseline"/>
        </w:rPr>
        <w:t>más</w:t>
      </w:r>
      <w:r>
        <w:rPr>
          <w:spacing w:val="-1"/>
          <w:vertAlign w:val="baseline"/>
        </w:rPr>
        <w:t> </w:t>
      </w:r>
      <w:r>
        <w:rPr>
          <w:vertAlign w:val="baseline"/>
        </w:rPr>
        <w:t>detalle,</w:t>
      </w:r>
      <w:r>
        <w:rPr>
          <w:spacing w:val="-1"/>
          <w:vertAlign w:val="baseline"/>
        </w:rPr>
        <w:t> </w:t>
      </w:r>
      <w:r>
        <w:rPr>
          <w:vertAlign w:val="baseline"/>
        </w:rPr>
        <w:t>puede</w:t>
      </w:r>
      <w:r>
        <w:rPr>
          <w:spacing w:val="-1"/>
          <w:vertAlign w:val="baseline"/>
        </w:rPr>
        <w:t> </w:t>
      </w:r>
      <w:r>
        <w:rPr>
          <w:vertAlign w:val="baseline"/>
        </w:rPr>
        <w:t>solicitar</w:t>
      </w:r>
      <w:r>
        <w:rPr>
          <w:spacing w:val="-1"/>
          <w:vertAlign w:val="baseline"/>
        </w:rPr>
        <w:t> </w:t>
      </w:r>
      <w:r>
        <w:rPr>
          <w:vertAlign w:val="baseline"/>
        </w:rPr>
        <w:t>información al</w:t>
      </w:r>
      <w:r>
        <w:rPr>
          <w:spacing w:val="-1"/>
          <w:vertAlign w:val="baseline"/>
        </w:rPr>
        <w:t> </w:t>
      </w:r>
      <w:r>
        <w:rPr>
          <w:vertAlign w:val="baseline"/>
        </w:rPr>
        <w:t>correo</w:t>
      </w:r>
      <w:r>
        <w:rPr>
          <w:spacing w:val="-2"/>
          <w:vertAlign w:val="baseline"/>
        </w:rPr>
        <w:t> </w:t>
      </w:r>
      <w:r>
        <w:rPr>
          <w:vertAlign w:val="baseline"/>
        </w:rPr>
        <w:t>electrónico</w:t>
      </w:r>
      <w:r>
        <w:rPr>
          <w:spacing w:val="-1"/>
          <w:vertAlign w:val="baseline"/>
        </w:rPr>
        <w:t> </w:t>
      </w:r>
      <w:hyperlink r:id="rId5">
        <w:r>
          <w:rPr>
            <w:spacing w:val="-2"/>
            <w:vertAlign w:val="baseline"/>
          </w:rPr>
          <w:t>rrhh@tse.go.cr</w:t>
        </w:r>
      </w:hyperlink>
    </w:p>
    <w:sectPr>
      <w:type w:val="continuous"/>
      <w:pgSz w:w="12240" w:h="15840"/>
      <w:pgMar w:top="1060" w:bottom="280" w:left="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6"/>
    </w:pPr>
    <w:rPr>
      <w:rFonts w:ascii="Arial MT" w:hAnsi="Arial MT" w:eastAsia="Arial MT" w:cs="Arial MT"/>
      <w:sz w:val="24"/>
      <w:szCs w:val="24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60"/>
      <w:ind w:left="43"/>
    </w:pPr>
    <w:rPr>
      <w:rFonts w:ascii="Arial MT" w:hAnsi="Arial MT" w:eastAsia="Arial MT" w:cs="Arial MT"/>
      <w:lang w:val="es-E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theme" Target="theme/theme1.xml"/><Relationship Id="rId7" Type="http://schemas.openxmlformats.org/officeDocument/2006/relationships/customXml" Target="../customXml/item2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hyperlink" Target="mailto:rrhh@tse.go.cr" TargetMode="Externa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4464CDB5262144C872B05222C7B15BB" ma:contentTypeVersion="27" ma:contentTypeDescription="Crear nuevo documento." ma:contentTypeScope="" ma:versionID="85dcd224a90ba7867c41ada887131d24">
  <xsd:schema xmlns:xsd="http://www.w3.org/2001/XMLSchema" xmlns:xs="http://www.w3.org/2001/XMLSchema" xmlns:p="http://schemas.microsoft.com/office/2006/metadata/properties" xmlns:ns2="2925ade8-3bbe-4d82-b9c3-d80b76963010" xmlns:ns3="899cd105-4e32-48d7-b3b1-0498a6928be1" targetNamespace="http://schemas.microsoft.com/office/2006/metadata/properties" ma:root="true" ma:fieldsID="c4f69c216861b46f49098bf3b3f71d0a" ns2:_="" ns3:_="">
    <xsd:import namespace="2925ade8-3bbe-4d82-b9c3-d80b76963010"/>
    <xsd:import namespace="899cd105-4e32-48d7-b3b1-0498a6928be1"/>
    <xsd:element name="properties">
      <xsd:complexType>
        <xsd:sequence>
          <xsd:element name="documentManagement">
            <xsd:complexType>
              <xsd:all>
                <xsd:element ref="ns2:Estado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Fech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25ade8-3bbe-4d82-b9c3-d80b76963010" elementFormDefault="qualified">
    <xsd:import namespace="http://schemas.microsoft.com/office/2006/documentManagement/types"/>
    <xsd:import namespace="http://schemas.microsoft.com/office/infopath/2007/PartnerControls"/>
    <xsd:element name="Estado" ma:index="1" nillable="true" ma:displayName="Estado" ma:default="En Tramite" ma:format="Dropdown" ma:internalName="Estado">
      <xsd:simpleType>
        <xsd:restriction base="dms:Choice">
          <xsd:enumeration value="En Tramite"/>
          <xsd:enumeration value="Para Revisión"/>
          <xsd:enumeration value="Para Firma"/>
          <xsd:enumeration value="Para firma Subjefatura"/>
          <xsd:enumeration value="Firmada"/>
          <xsd:enumeration value="Enviado"/>
          <xsd:enumeration value="Anulado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Fecha" ma:index="12" nillable="true" ma:displayName="Fecha" ma:default="[today]" ma:format="DateTime" ma:hidden="true" ma:internalName="Fecha" ma:readOnly="false">
      <xsd:simpleType>
        <xsd:restriction base="dms:DateTime"/>
      </xsd:simpleType>
    </xsd:element>
    <xsd:element name="lcf76f155ced4ddcb4097134ff3c332f" ma:index="14" nillable="true" ma:taxonomy="true" ma:internalName="lcf76f155ced4ddcb4097134ff3c332f" ma:taxonomyFieldName="MediaServiceImageTags" ma:displayName="Etiquetas de imagen" ma:readOnly="false" ma:fieldId="{5cf76f15-5ced-4ddc-b409-7134ff3c332f}" ma:taxonomyMulti="true" ma:sspId="5b3faee5-9188-4031-9bcc-eecbfde3e5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pprovalAssignedTo" ma:index="22" nillable="true" ma:displayName="Aprobadores" ma:hidden="true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3" nillable="true" ma:displayName="Respuestas" ma:hidden="true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4" nillable="true" ma:displayName="Aprobación del Creador" ma:hidden="true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25" nillable="true" ma:displayName="Estado de aprobación" ma:hidden="true" ma:internalName="_Approval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9cd105-4e32-48d7-b3b1-0498a6928be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hidden="true" ma:internalName="SharedWithDetails" ma:readOnly="true">
      <xsd:simpleType>
        <xsd:restriction base="dms:Note"/>
      </xsd:simpleType>
    </xsd:element>
    <xsd:element name="TaxCatchAll" ma:index="15" nillable="true" ma:displayName="Taxonomy Catch All Column" ma:hidden="true" ma:list="{0f94e0e4-2521-4b70-9b71-7dac9865c57c}" ma:internalName="TaxCatchAll" ma:readOnly="false" ma:showField="CatchAllData" ma:web="899cd105-4e32-48d7-b3b1-0498a6928b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ado xmlns="2925ade8-3bbe-4d82-b9c3-d80b76963010">En Tramite</Estado>
    <TaxCatchAll xmlns="899cd105-4e32-48d7-b3b1-0498a6928be1" xsi:nil="true"/>
    <Fecha xmlns="2925ade8-3bbe-4d82-b9c3-d80b76963010">2026-09-02T18:30:13+00:00</Fecha>
    <lcf76f155ced4ddcb4097134ff3c332f xmlns="2925ade8-3bbe-4d82-b9c3-d80b76963010">
      <Terms xmlns="http://schemas.microsoft.com/office/infopath/2007/PartnerControls"/>
    </lcf76f155ced4ddcb4097134ff3c332f>
    <_ApprovalAssignedTo xmlns="2925ade8-3bbe-4d82-b9c3-d80b76963010">
      <UserInfo>
        <DisplayName/>
        <AccountId xsi:nil="true"/>
        <AccountType/>
      </UserInfo>
    </_ApprovalAssignedTo>
    <_ApprovalStatus xmlns="2925ade8-3bbe-4d82-b9c3-d80b76963010">0</_ApprovalStatus>
    <_ApprovalRespondedBy xmlns="2925ade8-3bbe-4d82-b9c3-d80b76963010">
      <UserInfo>
        <DisplayName/>
        <AccountId xsi:nil="true"/>
        <AccountType/>
      </UserInfo>
    </_ApprovalRespondedBy>
  </documentManagement>
</p:properties>
</file>

<file path=customXml/itemProps1.xml><?xml version="1.0" encoding="utf-8"?>
<ds:datastoreItem xmlns:ds="http://schemas.openxmlformats.org/officeDocument/2006/customXml" ds:itemID="{90555BCC-3BA3-4796-A63A-52D49B9F5DC9}"/>
</file>

<file path=customXml/itemProps2.xml><?xml version="1.0" encoding="utf-8"?>
<ds:datastoreItem xmlns:ds="http://schemas.openxmlformats.org/officeDocument/2006/customXml" ds:itemID="{84834338-2405-4E78-BE9D-F5EBEF90F456}"/>
</file>

<file path=customXml/itemProps3.xml><?xml version="1.0" encoding="utf-8"?>
<ds:datastoreItem xmlns:ds="http://schemas.openxmlformats.org/officeDocument/2006/customXml" ds:itemID="{BD80950C-AC2C-445A-9974-9AFE3CE6A3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Roberth Lopez Cerbellon</dc:creator>
  <dcterms:created xsi:type="dcterms:W3CDTF">2026-09-02T18:28:53Z</dcterms:created>
  <dcterms:modified xsi:type="dcterms:W3CDTF">2026-09-02T18:28:53Z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2026-09-02T00:00:00Z</vt:filetime>
  </property>
  <property fmtid="{D5CDD505-2E9C-101B-9397-08002B2CF9AE}" pid="4" name="Creator">
    <vt:lpwstr>Microsoft® Excel® para Microsoft 365</vt:lpwstr>
  </property>
  <property fmtid="{D5CDD505-2E9C-101B-9397-08002B2CF9AE}" pid="5" name="LastSaved">
    <vt:filetime>2026-09-02T00:00:00Z</vt:filetime>
  </property>
  <property fmtid="{D5CDD505-2E9C-101B-9397-08002B2CF9AE}" pid="6" name="Producer">
    <vt:lpwstr>Microsoft® Excel® para Microsoft 365</vt:lpwstr>
  </property>
  <property fmtid="{D5CDD505-2E9C-101B-9397-08002B2CF9AE}" pid="7" name="ContentTypeId">
    <vt:lpwstr>0x010100C4464CDB5262144C872B05222C7B15BB</vt:lpwstr>
  </property>
</Properties>
</file>